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CC5904">
        <w:rPr>
          <w:lang w:val="en-US"/>
        </w:rPr>
        <w:t xml:space="preserve">VEKO </w:t>
      </w:r>
      <w:r w:rsidR="00AD4B26">
        <w:rPr>
          <w:lang w:val="en-US"/>
        </w:rPr>
        <w:t>Diesel Injector Cleaner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Приложение</w:t>
      </w:r>
      <w:r w:rsidR="00B26888">
        <w:t xml:space="preserve">: </w:t>
      </w:r>
      <w:r w:rsidR="00AD4B26">
        <w:t xml:space="preserve">Добавка </w:t>
      </w:r>
      <w:r w:rsidR="00654959">
        <w:t>за почистване на инжекторите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  <w:bookmarkStart w:id="0" w:name="_GoBack"/>
      <w:bookmarkEnd w:id="0"/>
    </w:p>
    <w:p w:rsidR="00122755" w:rsidRDefault="00122755" w:rsidP="00122755">
      <w:pPr>
        <w:rPr>
          <w:b/>
          <w:u w:val="single"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C5904" w:rsidRPr="005F3D33">
          <w:rPr>
            <w:rStyle w:val="Hyperlink"/>
            <w:b/>
          </w:rPr>
          <w:t>www.</w:t>
        </w:r>
        <w:proofErr w:type="spellStart"/>
        <w:r w:rsidR="00CC5904" w:rsidRPr="005F3D33">
          <w:rPr>
            <w:rStyle w:val="Hyperlink"/>
            <w:b/>
            <w:lang w:val="en-US"/>
          </w:rPr>
          <w:t>veko</w:t>
        </w:r>
        <w:proofErr w:type="spellEnd"/>
        <w:r w:rsidR="00CC5904" w:rsidRPr="005F3D33">
          <w:rPr>
            <w:rStyle w:val="Hyperlink"/>
            <w:b/>
            <w:lang w:val="en-US"/>
          </w:rPr>
          <w:t>-products</w:t>
        </w:r>
        <w:r w:rsidR="00CC5904" w:rsidRPr="005F3D33">
          <w:rPr>
            <w:rStyle w:val="Hyperlink"/>
            <w:b/>
          </w:rPr>
          <w:t>.</w:t>
        </w:r>
        <w:proofErr w:type="spellStart"/>
        <w:r w:rsidR="00CC5904" w:rsidRPr="005F3D33">
          <w:rPr>
            <w:rStyle w:val="Hyperlink"/>
            <w:b/>
            <w:lang w:val="en-US"/>
          </w:rPr>
          <w:t>eu</w:t>
        </w:r>
        <w:proofErr w:type="spellEnd"/>
      </w:hyperlink>
    </w:p>
    <w:p w:rsidR="00CC5904" w:rsidRPr="00C3592F" w:rsidRDefault="00CC5904" w:rsidP="00122755">
      <w:pPr>
        <w:rPr>
          <w:b/>
          <w:lang w:val="en-US"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AD4B26" w:rsidP="00122755">
            <w:r w:rsidRPr="00AD4B26">
              <w:rPr>
                <w:sz w:val="24"/>
                <w:szCs w:val="24"/>
              </w:rPr>
              <w:t>Hydrocarbons, C9-C12, n-alkanes, isoalkanes, cyclics, aromatics (2-25%)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CC5904">
            <w:pPr>
              <w:jc w:val="center"/>
            </w:pPr>
            <w:r>
              <w:t>10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</w:rPr>
              <w:t>64742-82-1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919-446-0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12275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Ксилен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C3592F">
            <w:pPr>
              <w:jc w:val="center"/>
            </w:pPr>
            <w:r>
              <w:t>1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  <w:lang w:val="en-GB"/>
              </w:rPr>
              <w:t>215-535-7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1330-20-7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Пропан-2-ол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2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6</w:t>
            </w:r>
            <w:r w:rsidRPr="00F942F2">
              <w:rPr>
                <w:sz w:val="24"/>
                <w:szCs w:val="24"/>
              </w:rPr>
              <w:t>7-63-0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200-</w:t>
            </w:r>
            <w:r>
              <w:rPr>
                <w:sz w:val="24"/>
                <w:szCs w:val="24"/>
              </w:rPr>
              <w:t>661-7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Етилов алкохол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Тулоен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10%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108-88-3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203-625-9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Бутил-ацетат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0,5 – 5%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123-86-4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204-658-1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21224"/>
    <w:rsid w:val="00122755"/>
    <w:rsid w:val="00273CE8"/>
    <w:rsid w:val="002D076B"/>
    <w:rsid w:val="00425B23"/>
    <w:rsid w:val="00431925"/>
    <w:rsid w:val="00613D74"/>
    <w:rsid w:val="00654959"/>
    <w:rsid w:val="00AC5FF1"/>
    <w:rsid w:val="00AD4B26"/>
    <w:rsid w:val="00AE0805"/>
    <w:rsid w:val="00B26888"/>
    <w:rsid w:val="00C3592F"/>
    <w:rsid w:val="00CA59F5"/>
    <w:rsid w:val="00CC5904"/>
    <w:rsid w:val="00D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15</cp:revision>
  <dcterms:created xsi:type="dcterms:W3CDTF">2014-05-27T05:31:00Z</dcterms:created>
  <dcterms:modified xsi:type="dcterms:W3CDTF">2018-11-07T10:16:00Z</dcterms:modified>
</cp:coreProperties>
</file>